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01" w:rsidRPr="00206A97" w:rsidRDefault="00B82D01" w:rsidP="00B82D01">
      <w:pPr>
        <w:ind w:left="4248"/>
        <w:jc w:val="both"/>
        <w:rPr>
          <w:rFonts w:asciiTheme="majorHAnsi" w:hAnsiTheme="majorHAnsi" w:cs="Tahoma"/>
          <w:b/>
          <w:sz w:val="22"/>
          <w:szCs w:val="22"/>
        </w:rPr>
      </w:pPr>
      <w:bookmarkStart w:id="0" w:name="_GoBack"/>
      <w:bookmarkEnd w:id="0"/>
      <w:r w:rsidRPr="00206A97">
        <w:rPr>
          <w:rFonts w:asciiTheme="minorHAnsi" w:hAnsiTheme="minorHAnsi" w:cstheme="minorHAnsi"/>
          <w:b/>
          <w:i/>
          <w:sz w:val="22"/>
          <w:szCs w:val="22"/>
          <w:u w:val="single"/>
        </w:rPr>
        <w:t>Yasal Dayanak</w:t>
      </w:r>
      <w:r w:rsidRPr="00206A97">
        <w:rPr>
          <w:rFonts w:asciiTheme="minorHAnsi" w:hAnsiTheme="minorHAnsi" w:cstheme="minorHAnsi"/>
          <w:b/>
          <w:i/>
          <w:sz w:val="22"/>
          <w:szCs w:val="22"/>
        </w:rPr>
        <w:t>: İş Bu “Yetkilendirme Sözleşmesi”                           5 Haziran 2018 tarih ve 30442 Sayılı Resmi Gazete</w:t>
      </w:r>
      <w:r w:rsidR="00950BFE" w:rsidRPr="00206A97">
        <w:rPr>
          <w:rFonts w:asciiTheme="minorHAnsi" w:hAnsiTheme="minorHAnsi" w:cstheme="minorHAnsi"/>
          <w:b/>
          <w:i/>
          <w:sz w:val="22"/>
          <w:szCs w:val="22"/>
        </w:rPr>
        <w:t>’</w:t>
      </w:r>
      <w:r w:rsidRPr="00206A97">
        <w:rPr>
          <w:rFonts w:asciiTheme="minorHAnsi" w:hAnsiTheme="minorHAnsi" w:cstheme="minorHAnsi"/>
          <w:b/>
          <w:i/>
          <w:sz w:val="22"/>
          <w:szCs w:val="22"/>
        </w:rPr>
        <w:t>de yayımlanan Taşınmaz Ticareti Hakkında Yönetmelik 15. ve 20 .maddesi gereği  ve çerçevesinde düzenlenmiştir</w:t>
      </w:r>
      <w:r w:rsidRPr="00206A97">
        <w:rPr>
          <w:rFonts w:asciiTheme="minorHAnsi" w:hAnsiTheme="minorHAnsi" w:cstheme="minorHAnsi"/>
          <w:b/>
          <w:sz w:val="22"/>
          <w:szCs w:val="22"/>
        </w:rPr>
        <w:t>.</w:t>
      </w:r>
    </w:p>
    <w:p w:rsidR="00B82D01" w:rsidRPr="00206A97" w:rsidRDefault="00B82D01" w:rsidP="005C2CF6">
      <w:pPr>
        <w:ind w:hanging="180"/>
        <w:jc w:val="center"/>
        <w:rPr>
          <w:rFonts w:asciiTheme="majorHAnsi" w:hAnsiTheme="majorHAnsi" w:cs="Tahoma"/>
          <w:b/>
          <w:sz w:val="22"/>
          <w:szCs w:val="22"/>
        </w:rPr>
      </w:pPr>
    </w:p>
    <w:p w:rsidR="005C2CF6" w:rsidRPr="00E12805" w:rsidRDefault="005C2CF6" w:rsidP="005C2CF6">
      <w:pPr>
        <w:ind w:hanging="180"/>
        <w:jc w:val="center"/>
        <w:rPr>
          <w:rFonts w:asciiTheme="majorHAnsi" w:hAnsiTheme="majorHAnsi" w:cs="Tahoma"/>
        </w:rPr>
      </w:pPr>
      <w:r w:rsidRPr="00E12805">
        <w:rPr>
          <w:rFonts w:asciiTheme="majorHAnsi" w:hAnsiTheme="majorHAnsi" w:cs="Tahoma"/>
          <w:b/>
        </w:rPr>
        <w:t xml:space="preserve">      KİRALIKLARDA YETKİ VE KOMİSYON</w:t>
      </w:r>
    </w:p>
    <w:p w:rsidR="005C2CF6" w:rsidRPr="00E12805" w:rsidRDefault="005C2CF6" w:rsidP="005C2CF6">
      <w:pPr>
        <w:ind w:hanging="180"/>
        <w:jc w:val="center"/>
        <w:rPr>
          <w:rFonts w:asciiTheme="majorHAnsi" w:hAnsiTheme="majorHAnsi" w:cs="Tahoma"/>
          <w:b/>
          <w:bCs/>
        </w:rPr>
      </w:pPr>
      <w:r w:rsidRPr="00E12805">
        <w:rPr>
          <w:rFonts w:asciiTheme="majorHAnsi" w:hAnsiTheme="majorHAnsi" w:cs="Tahoma"/>
          <w:b/>
          <w:bCs/>
        </w:rPr>
        <w:t xml:space="preserve"> SÖZLEŞMESİ</w:t>
      </w:r>
    </w:p>
    <w:p w:rsidR="005C2CF6" w:rsidRPr="00E12805" w:rsidRDefault="005C2CF6" w:rsidP="005C2CF6">
      <w:pPr>
        <w:jc w:val="both"/>
        <w:rPr>
          <w:rFonts w:asciiTheme="majorHAnsi" w:hAnsiTheme="majorHAnsi" w:cs="Tahoma"/>
          <w:b/>
          <w:u w:val="single"/>
        </w:rPr>
      </w:pPr>
      <w:r w:rsidRPr="00E12805">
        <w:rPr>
          <w:rFonts w:asciiTheme="majorHAnsi" w:hAnsiTheme="majorHAnsi" w:cs="Tahoma"/>
          <w:b/>
          <w:u w:val="single"/>
        </w:rPr>
        <w:t>A-TARAFLAR:</w:t>
      </w:r>
    </w:p>
    <w:p w:rsidR="005C2CF6" w:rsidRPr="00E12805" w:rsidRDefault="005C2CF6" w:rsidP="005C2CF6">
      <w:pPr>
        <w:jc w:val="both"/>
        <w:rPr>
          <w:rFonts w:asciiTheme="majorHAnsi" w:hAnsiTheme="majorHAnsi" w:cs="Tahoma"/>
        </w:rPr>
      </w:pPr>
      <w:r w:rsidRPr="00E12805">
        <w:rPr>
          <w:rFonts w:asciiTheme="majorHAnsi" w:hAnsiTheme="majorHAnsi" w:cs="Tahoma"/>
        </w:rPr>
        <w:t>1)  İŞ SAHİBİ/Taşınmaz maliki/temsilcisi</w:t>
      </w:r>
      <w:r w:rsidR="00560534" w:rsidRPr="00E12805">
        <w:rPr>
          <w:rFonts w:asciiTheme="majorHAnsi" w:hAnsiTheme="majorHAnsi" w:cs="Tahoma"/>
        </w:rPr>
        <w:t>/Kiraya Ver</w:t>
      </w:r>
      <w:r w:rsidR="00254725" w:rsidRPr="00E12805">
        <w:rPr>
          <w:rFonts w:asciiTheme="majorHAnsi" w:hAnsiTheme="majorHAnsi" w:cs="Tahoma"/>
        </w:rPr>
        <w:t>en</w:t>
      </w:r>
      <w:r w:rsidRPr="00E12805">
        <w:rPr>
          <w:rFonts w:asciiTheme="majorHAnsi" w:hAnsiTheme="majorHAnsi" w:cs="Tahoma"/>
        </w:rPr>
        <w:t xml:space="preserve">  (Bundan böyle kısaca “İŞ SAHİBİ” olarak anılacaktır.) </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Adı Soyadı/Unvanı/Yetkilisi : </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Tebligat Adresi      :</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TC Kimlik./Vergi No:</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İletişim Bilgileri   :</w:t>
      </w:r>
    </w:p>
    <w:p w:rsidR="005C2CF6" w:rsidRPr="00E12805" w:rsidRDefault="005C2CF6" w:rsidP="005C2CF6">
      <w:pPr>
        <w:jc w:val="both"/>
        <w:rPr>
          <w:rFonts w:asciiTheme="majorHAnsi" w:hAnsiTheme="majorHAnsi" w:cs="Tahoma"/>
        </w:rPr>
      </w:pPr>
      <w:r w:rsidRPr="00E12805">
        <w:rPr>
          <w:rFonts w:asciiTheme="majorHAnsi" w:hAnsiTheme="majorHAnsi" w:cs="Tahoma"/>
        </w:rPr>
        <w:t>2)   İşletme  (Bundan böyle kısaca “İŞLETME” olarak anılacaktır.)</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Adı soyadı/Ünvanı/Yetkilisi:</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Tebligat Adresi       :</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İletişim Bilgileri      :</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TC Kimlik./Vergi No.:</w:t>
      </w:r>
    </w:p>
    <w:p w:rsidR="005C2CF6" w:rsidRPr="00E12805" w:rsidRDefault="005C2CF6" w:rsidP="005C2CF6">
      <w:pPr>
        <w:jc w:val="both"/>
        <w:rPr>
          <w:rFonts w:asciiTheme="majorHAnsi" w:hAnsiTheme="majorHAnsi" w:cs="Tahoma"/>
        </w:rPr>
      </w:pPr>
      <w:r w:rsidRPr="00E12805">
        <w:rPr>
          <w:rFonts w:asciiTheme="majorHAnsi" w:hAnsiTheme="majorHAnsi" w:cs="Tahoma"/>
        </w:rPr>
        <w:t xml:space="preserve">      Yetki Belgesi No</w:t>
      </w:r>
      <w:r w:rsidRPr="00E12805">
        <w:rPr>
          <w:rFonts w:asciiTheme="majorHAnsi" w:hAnsiTheme="majorHAnsi" w:cs="Tahoma"/>
        </w:rPr>
        <w:tab/>
        <w:t xml:space="preserve">   :</w:t>
      </w:r>
    </w:p>
    <w:p w:rsidR="005C2CF6" w:rsidRPr="00E12805" w:rsidRDefault="005C2CF6" w:rsidP="005C2CF6">
      <w:pPr>
        <w:ind w:left="-30"/>
        <w:jc w:val="both"/>
        <w:rPr>
          <w:rFonts w:asciiTheme="majorHAnsi" w:hAnsiTheme="majorHAnsi" w:cs="Tahoma"/>
        </w:rPr>
      </w:pPr>
      <w:r w:rsidRPr="00E12805">
        <w:rPr>
          <w:rFonts w:asciiTheme="majorHAnsi" w:hAnsiTheme="majorHAnsi" w:cs="Tahoma"/>
          <w:b/>
          <w:u w:val="single"/>
        </w:rPr>
        <w:t xml:space="preserve">B-KİRAYA  SUNULACAK TAŞINMAZ/LAR : </w:t>
      </w:r>
      <w:r w:rsidRPr="00E12805">
        <w:rPr>
          <w:rFonts w:asciiTheme="majorHAnsi" w:hAnsiTheme="majorHAnsi" w:cs="Tahoma"/>
        </w:rPr>
        <w:tab/>
      </w:r>
    </w:p>
    <w:p w:rsidR="00206A97" w:rsidRPr="00E12805" w:rsidRDefault="00206A97" w:rsidP="005C2CF6">
      <w:pPr>
        <w:ind w:left="-30"/>
        <w:jc w:val="both"/>
        <w:rPr>
          <w:rFonts w:asciiTheme="majorHAnsi" w:hAnsiTheme="majorHAnsi" w:cs="Tahoma"/>
        </w:rPr>
      </w:pPr>
    </w:p>
    <w:p w:rsidR="00B82D01" w:rsidRPr="00E12805" w:rsidRDefault="00B82D01" w:rsidP="00206A97">
      <w:pPr>
        <w:pStyle w:val="ListeParagraf"/>
        <w:numPr>
          <w:ilvl w:val="0"/>
          <w:numId w:val="2"/>
        </w:numPr>
        <w:ind w:left="378" w:firstLine="48"/>
        <w:rPr>
          <w:rFonts w:asciiTheme="majorHAnsi" w:hAnsiTheme="majorHAnsi" w:cs="Tahoma"/>
        </w:rPr>
      </w:pPr>
      <w:r w:rsidRPr="00E12805">
        <w:rPr>
          <w:rFonts w:asciiTheme="majorHAnsi" w:hAnsiTheme="majorHAnsi" w:cs="Tahoma"/>
        </w:rPr>
        <w:t>Taşınmazın Adresi /Ada Parsel/ Kira Bedeli:</w:t>
      </w:r>
    </w:p>
    <w:p w:rsidR="00B82D01" w:rsidRPr="00E12805" w:rsidRDefault="00B82D01" w:rsidP="00B82D01">
      <w:pPr>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İmar ve yapı kullanma izin durumu:</w:t>
      </w:r>
    </w:p>
    <w:p w:rsidR="00B82D01" w:rsidRPr="00E12805" w:rsidRDefault="00B82D01" w:rsidP="00B82D01">
      <w:pPr>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Tapu kaydı bilgileri, cinsi ve adresi:</w:t>
      </w:r>
    </w:p>
    <w:p w:rsidR="00B82D01" w:rsidRPr="00E12805" w:rsidRDefault="00B82D01" w:rsidP="00B82D01">
      <w:pPr>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 xml:space="preserve"> Büyüklüğü, yaşı ve fiili kullanım durumu:</w:t>
      </w:r>
    </w:p>
    <w:p w:rsidR="00B82D01" w:rsidRPr="00E12805" w:rsidRDefault="00B82D01" w:rsidP="00B82D01">
      <w:pPr>
        <w:pStyle w:val="metin"/>
        <w:spacing w:before="0" w:beforeAutospacing="0" w:after="0" w:afterAutospacing="0" w:line="240" w:lineRule="atLeast"/>
        <w:jc w:val="both"/>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Kat, cephe ve manzara gibi konum özellikleri:</w:t>
      </w:r>
    </w:p>
    <w:p w:rsidR="00B82D01" w:rsidRPr="00E12805" w:rsidRDefault="00B82D01" w:rsidP="00B82D01">
      <w:pPr>
        <w:pStyle w:val="ListeParagraf"/>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 xml:space="preserve"> Dolmuş, otobüs ve metro gibi toplu taşıma araçlarının duraklarına yaklaşık mesafesi:</w:t>
      </w:r>
    </w:p>
    <w:p w:rsidR="00B82D01" w:rsidRPr="00E12805" w:rsidRDefault="00B82D01" w:rsidP="00B82D01">
      <w:pPr>
        <w:pStyle w:val="metin"/>
        <w:spacing w:before="0" w:beforeAutospacing="0" w:after="0" w:afterAutospacing="0" w:line="240" w:lineRule="atLeast"/>
        <w:jc w:val="both"/>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Okul, ibadethane, hastane ve alışveriş merkezi gibi yerler ile sinema, tiyatro, park ve piknik alanı gibi sosyal alanlara yaklaşık mesafesi:</w:t>
      </w:r>
    </w:p>
    <w:p w:rsidR="00B82D01" w:rsidRPr="00E12805" w:rsidRDefault="00B82D01" w:rsidP="00B82D01">
      <w:pPr>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 xml:space="preserve"> Oda, salon, banyo, tuvalet ve balkon sayısı ile bunların net büyüklükleri; mutfak, duş kabini ve dolap muhteviyatı; parke ve doğramalar ile elektrik, su, doğalgaz, telefon ve uydu tesisatının durumu gibi iç özellikleri:</w:t>
      </w:r>
    </w:p>
    <w:p w:rsidR="00B82D01" w:rsidRPr="00E12805" w:rsidRDefault="00B82D01" w:rsidP="00B82D01">
      <w:pPr>
        <w:pStyle w:val="ListeParagraf"/>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Apartman, site, bina veya müstakil olma durumu; blok, kat ve her bir kattaki daire sayısı; hidrofor, su deposu, ısıtma sistemi, yangın merdiveni ve asansör ile açık ve kapalı otopark durumu; güvenlik, futbol, basketbol, yüzme ve benzeri spor alanları ile çocuk parkının olup olmadığı gibi dış özellikleri:</w:t>
      </w:r>
    </w:p>
    <w:p w:rsidR="00B82D01" w:rsidRPr="00E12805" w:rsidRDefault="00B82D01" w:rsidP="00B82D01">
      <w:pPr>
        <w:pStyle w:val="ListeParagraf"/>
        <w:rPr>
          <w:rFonts w:asciiTheme="majorHAnsi" w:hAnsiTheme="majorHAnsi" w:cs="Tahoma"/>
        </w:rPr>
      </w:pPr>
    </w:p>
    <w:p w:rsidR="00B82D01"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 xml:space="preserve"> Araziler için hisse, emsal ve öngörülen bina yüksekliği bilgileri ile üzerinde ekili veya dikili ürün bulunup bulunmadığı:</w:t>
      </w:r>
    </w:p>
    <w:p w:rsidR="00B82D01" w:rsidRPr="00E12805" w:rsidRDefault="00B82D01" w:rsidP="00B82D01">
      <w:pPr>
        <w:pStyle w:val="metin"/>
        <w:spacing w:before="0" w:beforeAutospacing="0" w:after="0" w:afterAutospacing="0" w:line="240" w:lineRule="atLeast"/>
        <w:ind w:left="738"/>
        <w:jc w:val="both"/>
        <w:rPr>
          <w:rFonts w:asciiTheme="majorHAnsi" w:hAnsiTheme="majorHAnsi" w:cs="Tahoma"/>
        </w:rPr>
      </w:pPr>
    </w:p>
    <w:p w:rsidR="005C2CF6" w:rsidRPr="00E12805" w:rsidRDefault="00B82D01" w:rsidP="00B82D01">
      <w:pPr>
        <w:pStyle w:val="metin"/>
        <w:numPr>
          <w:ilvl w:val="0"/>
          <w:numId w:val="2"/>
        </w:numPr>
        <w:spacing w:before="0" w:beforeAutospacing="0" w:after="0" w:afterAutospacing="0" w:line="240" w:lineRule="atLeast"/>
        <w:jc w:val="both"/>
        <w:rPr>
          <w:rFonts w:asciiTheme="majorHAnsi" w:hAnsiTheme="majorHAnsi" w:cs="Tahoma"/>
        </w:rPr>
      </w:pPr>
      <w:r w:rsidRPr="00E12805">
        <w:rPr>
          <w:rFonts w:asciiTheme="majorHAnsi" w:hAnsiTheme="majorHAnsi" w:cs="Tahoma"/>
        </w:rPr>
        <w:t>Üzerinde ipotek, haciz ve benzeri kısıtlamaların bulunup bulunmadığı:</w:t>
      </w:r>
    </w:p>
    <w:p w:rsidR="00206A97" w:rsidRPr="00E12805" w:rsidRDefault="00206A97" w:rsidP="00206A97">
      <w:pPr>
        <w:pStyle w:val="ListeParagraf"/>
        <w:rPr>
          <w:rFonts w:asciiTheme="majorHAnsi" w:hAnsiTheme="majorHAnsi" w:cs="Tahoma"/>
        </w:rPr>
      </w:pPr>
    </w:p>
    <w:p w:rsidR="005C2CF6" w:rsidRPr="00206A97" w:rsidRDefault="005C2CF6" w:rsidP="005C2CF6">
      <w:pPr>
        <w:ind w:left="-30"/>
        <w:jc w:val="both"/>
        <w:rPr>
          <w:rFonts w:asciiTheme="majorHAnsi" w:hAnsiTheme="majorHAnsi" w:cs="Tahoma"/>
          <w:b/>
          <w:sz w:val="22"/>
          <w:szCs w:val="22"/>
          <w:u w:val="single"/>
        </w:rPr>
      </w:pPr>
      <w:r w:rsidRPr="00206A97">
        <w:rPr>
          <w:rFonts w:asciiTheme="majorHAnsi" w:hAnsiTheme="majorHAnsi" w:cs="Tahoma"/>
          <w:b/>
          <w:sz w:val="22"/>
          <w:szCs w:val="22"/>
          <w:u w:val="single"/>
        </w:rPr>
        <w:lastRenderedPageBreak/>
        <w:t>C-YETKİ VE KOMİSYON  İLE İLGİLİ HÜKÜMLER :</w:t>
      </w:r>
    </w:p>
    <w:p w:rsidR="005C2CF6" w:rsidRPr="00206A97" w:rsidRDefault="005C2CF6" w:rsidP="005C2CF6">
      <w:pPr>
        <w:jc w:val="both"/>
        <w:rPr>
          <w:rFonts w:asciiTheme="majorHAnsi" w:hAnsiTheme="majorHAnsi" w:cs="Tahoma"/>
          <w:sz w:val="22"/>
          <w:szCs w:val="22"/>
        </w:rPr>
      </w:pPr>
      <w:r w:rsidRPr="00206A97">
        <w:rPr>
          <w:rFonts w:asciiTheme="majorHAnsi" w:hAnsiTheme="majorHAnsi" w:cs="Tahoma"/>
          <w:sz w:val="22"/>
          <w:szCs w:val="22"/>
        </w:rPr>
        <w:t>1)</w:t>
      </w:r>
      <w:r w:rsidR="00254725" w:rsidRPr="00206A97">
        <w:rPr>
          <w:rFonts w:asciiTheme="majorHAnsi" w:hAnsiTheme="majorHAnsi" w:cs="Tahoma"/>
          <w:sz w:val="22"/>
          <w:szCs w:val="22"/>
        </w:rPr>
        <w:t>İŞLETME</w:t>
      </w:r>
      <w:r w:rsidR="00496321" w:rsidRPr="00206A97">
        <w:rPr>
          <w:rFonts w:asciiTheme="majorHAnsi" w:hAnsiTheme="majorHAnsi" w:cs="Tahoma"/>
          <w:sz w:val="22"/>
          <w:szCs w:val="22"/>
        </w:rPr>
        <w:t>,</w:t>
      </w:r>
      <w:r w:rsidR="00254725" w:rsidRPr="00206A97">
        <w:rPr>
          <w:rFonts w:asciiTheme="majorHAnsi" w:hAnsiTheme="majorHAnsi" w:cs="Tahoma"/>
          <w:sz w:val="22"/>
          <w:szCs w:val="22"/>
        </w:rPr>
        <w:t xml:space="preserve"> </w:t>
      </w:r>
      <w:r w:rsidR="00496321" w:rsidRPr="00206A97">
        <w:rPr>
          <w:rFonts w:asciiTheme="majorHAnsi" w:hAnsiTheme="majorHAnsi" w:cs="Tahoma"/>
          <w:sz w:val="22"/>
          <w:szCs w:val="22"/>
        </w:rPr>
        <w:t>üstlendiği</w:t>
      </w:r>
      <w:r w:rsidRPr="00206A97">
        <w:rPr>
          <w:rFonts w:asciiTheme="majorHAnsi" w:hAnsiTheme="majorHAnsi" w:cs="Tahoma"/>
          <w:sz w:val="22"/>
          <w:szCs w:val="22"/>
        </w:rPr>
        <w:t xml:space="preserve"> kira sözleşmesinin yapılması imkanını hazırlama görevi çerçevesinde, yukarıda bilgileri verilen taşınmazın/taşınmazların yukarıda belirtilen bedel</w:t>
      </w:r>
      <w:r w:rsidR="008307C8" w:rsidRPr="00206A97">
        <w:rPr>
          <w:rFonts w:asciiTheme="majorHAnsi" w:hAnsiTheme="majorHAnsi" w:cs="Tahoma"/>
          <w:sz w:val="22"/>
          <w:szCs w:val="22"/>
        </w:rPr>
        <w:t>/</w:t>
      </w:r>
      <w:r w:rsidRPr="00206A97">
        <w:rPr>
          <w:rFonts w:asciiTheme="majorHAnsi" w:hAnsiTheme="majorHAnsi" w:cs="Tahoma"/>
          <w:sz w:val="22"/>
          <w:szCs w:val="22"/>
        </w:rPr>
        <w:t xml:space="preserve">ler ile kiralanması konusunda müşteri bulma faaliyeti için yetkilendirilmiştir. </w:t>
      </w:r>
      <w:r w:rsidR="008032E2" w:rsidRPr="00206A97">
        <w:rPr>
          <w:rFonts w:asciiTheme="majorHAnsi" w:hAnsiTheme="majorHAnsi" w:cs="Tahoma"/>
          <w:sz w:val="22"/>
          <w:szCs w:val="22"/>
        </w:rPr>
        <w:t xml:space="preserve">İŞLETME, Sözleşme konusu edimini Hizmet Ortaklığı suretiyle başka İŞLETMELERLE işbirliği yapmak suretiyle de gerçekleştirebilecektir.  </w:t>
      </w:r>
    </w:p>
    <w:p w:rsidR="005C2CF6" w:rsidRPr="00206A97" w:rsidRDefault="005C2CF6" w:rsidP="005C2CF6">
      <w:pPr>
        <w:jc w:val="both"/>
        <w:rPr>
          <w:rFonts w:asciiTheme="majorHAnsi" w:hAnsiTheme="majorHAnsi" w:cs="Tahoma"/>
          <w:b/>
          <w:sz w:val="22"/>
          <w:szCs w:val="22"/>
        </w:rPr>
      </w:pPr>
      <w:r w:rsidRPr="00206A97">
        <w:rPr>
          <w:rFonts w:asciiTheme="majorHAnsi" w:hAnsiTheme="majorHAnsi" w:cs="Tahoma"/>
          <w:b/>
          <w:sz w:val="22"/>
          <w:szCs w:val="22"/>
        </w:rPr>
        <w:t>SÖZLEŞMEDE YER ALAN SÜRE VE ÜCRET KOŞULLARI:</w:t>
      </w:r>
    </w:p>
    <w:p w:rsidR="005C2CF6" w:rsidRPr="00206A97" w:rsidRDefault="005C2CF6" w:rsidP="005C2CF6">
      <w:pPr>
        <w:ind w:left="-30"/>
        <w:jc w:val="both"/>
        <w:rPr>
          <w:rFonts w:asciiTheme="majorHAnsi" w:hAnsiTheme="majorHAnsi" w:cs="Tahoma"/>
          <w:sz w:val="22"/>
          <w:szCs w:val="22"/>
        </w:rPr>
      </w:pPr>
      <w:r w:rsidRPr="00206A97">
        <w:rPr>
          <w:rFonts w:asciiTheme="majorHAnsi" w:hAnsiTheme="majorHAnsi" w:cs="Tahoma"/>
          <w:sz w:val="22"/>
          <w:szCs w:val="22"/>
        </w:rPr>
        <w:t xml:space="preserve">2) İş bu sözleşmenin  geçerlilik süresi imzalanmasından itibaren </w:t>
      </w:r>
      <w:r w:rsidR="003B7931" w:rsidRPr="00206A97">
        <w:rPr>
          <w:rFonts w:asciiTheme="majorHAnsi" w:hAnsiTheme="majorHAnsi" w:cs="Tahoma"/>
          <w:sz w:val="22"/>
          <w:szCs w:val="22"/>
        </w:rPr>
        <w:t xml:space="preserve">…….. </w:t>
      </w:r>
      <w:r w:rsidR="009B7561" w:rsidRPr="00206A97">
        <w:rPr>
          <w:rFonts w:asciiTheme="majorHAnsi" w:hAnsiTheme="majorHAnsi" w:cs="Tahoma"/>
          <w:sz w:val="22"/>
          <w:szCs w:val="22"/>
        </w:rPr>
        <w:t xml:space="preserve"> </w:t>
      </w:r>
      <w:r w:rsidRPr="00206A97">
        <w:rPr>
          <w:rFonts w:asciiTheme="majorHAnsi" w:hAnsiTheme="majorHAnsi" w:cs="Tahoma"/>
          <w:sz w:val="22"/>
          <w:szCs w:val="22"/>
        </w:rPr>
        <w:t xml:space="preserve">aydır. </w:t>
      </w:r>
      <w:r w:rsidR="008307C8" w:rsidRPr="00206A97">
        <w:rPr>
          <w:rFonts w:asciiTheme="majorHAnsi" w:hAnsiTheme="majorHAnsi" w:cs="Tahoma"/>
          <w:sz w:val="22"/>
          <w:szCs w:val="22"/>
        </w:rPr>
        <w:t xml:space="preserve"> </w:t>
      </w:r>
      <w:r w:rsidRPr="00206A97">
        <w:rPr>
          <w:rFonts w:asciiTheme="majorHAnsi" w:hAnsiTheme="majorHAnsi" w:cs="Tahoma"/>
          <w:sz w:val="22"/>
          <w:szCs w:val="22"/>
        </w:rPr>
        <w:t xml:space="preserve">Sözleşme süre sonundan önce ulaşacak bir yazılı bildirim ile süre sonu itibariyle fesih edilmezse, bir kereye mahsus aynı süre kadar uzatılmış olacaktır. Sözleşme süresi dolmazdan önce taraflar işbu sözleşmeyi haklı bir neden olmaksızın feshedemezler. Haksız fesih halinde </w:t>
      </w:r>
      <w:r w:rsidR="00D771A4" w:rsidRPr="00206A97">
        <w:rPr>
          <w:rFonts w:asciiTheme="majorHAnsi" w:hAnsiTheme="majorHAnsi" w:cs="Tahoma"/>
          <w:sz w:val="22"/>
          <w:szCs w:val="22"/>
        </w:rPr>
        <w:t>İş Sahibi</w:t>
      </w:r>
      <w:r w:rsidRPr="00206A97">
        <w:rPr>
          <w:rFonts w:asciiTheme="majorHAnsi" w:hAnsiTheme="majorHAnsi" w:cs="Tahoma"/>
          <w:sz w:val="22"/>
          <w:szCs w:val="22"/>
        </w:rPr>
        <w:t xml:space="preserve"> sözleşmede yazılı bedel esas olmak üzere 1 aylık  kira bedeli + KDV komisyon ücretini ödemekle </w:t>
      </w:r>
      <w:r w:rsidR="008307C8" w:rsidRPr="00206A97">
        <w:rPr>
          <w:rFonts w:asciiTheme="majorHAnsi" w:hAnsiTheme="majorHAnsi" w:cs="Tahoma"/>
          <w:sz w:val="22"/>
          <w:szCs w:val="22"/>
        </w:rPr>
        <w:t xml:space="preserve">İŞLETMEYE </w:t>
      </w:r>
      <w:r w:rsidRPr="00206A97">
        <w:rPr>
          <w:rFonts w:asciiTheme="majorHAnsi" w:hAnsiTheme="majorHAnsi" w:cs="Tahoma"/>
          <w:sz w:val="22"/>
          <w:szCs w:val="22"/>
        </w:rPr>
        <w:t>yükümlüdür.</w:t>
      </w:r>
    </w:p>
    <w:p w:rsidR="005C2CF6" w:rsidRPr="00206A97" w:rsidRDefault="005C2CF6" w:rsidP="005C2CF6">
      <w:pPr>
        <w:ind w:left="-30"/>
        <w:jc w:val="both"/>
        <w:rPr>
          <w:rFonts w:asciiTheme="majorHAnsi" w:hAnsiTheme="majorHAnsi" w:cs="Tahoma"/>
          <w:i/>
          <w:color w:val="FF0000"/>
          <w:sz w:val="22"/>
          <w:szCs w:val="22"/>
        </w:rPr>
      </w:pPr>
      <w:r w:rsidRPr="00206A97">
        <w:rPr>
          <w:rFonts w:asciiTheme="majorHAnsi" w:hAnsiTheme="majorHAnsi" w:cs="Tahoma"/>
          <w:i/>
          <w:color w:val="FF0000"/>
          <w:sz w:val="22"/>
          <w:szCs w:val="22"/>
        </w:rPr>
        <w:t>3)</w:t>
      </w:r>
      <w:r w:rsidR="00254725" w:rsidRPr="00206A97">
        <w:rPr>
          <w:rFonts w:asciiTheme="majorHAnsi" w:hAnsiTheme="majorHAnsi" w:cs="Tahoma"/>
          <w:i/>
          <w:color w:val="FF0000"/>
          <w:sz w:val="22"/>
          <w:szCs w:val="22"/>
        </w:rPr>
        <w:t xml:space="preserve">İŞLETME </w:t>
      </w:r>
      <w:r w:rsidRPr="00206A97">
        <w:rPr>
          <w:rFonts w:asciiTheme="majorHAnsi" w:hAnsiTheme="majorHAnsi" w:cs="Tahoma"/>
          <w:i/>
          <w:color w:val="FF0000"/>
          <w:sz w:val="22"/>
          <w:szCs w:val="22"/>
        </w:rPr>
        <w:t xml:space="preserve">, yukarıda yazılı  bedelle veya </w:t>
      </w:r>
      <w:r w:rsidR="008307C8" w:rsidRPr="00206A97">
        <w:rPr>
          <w:rFonts w:asciiTheme="majorHAnsi" w:hAnsiTheme="majorHAnsi" w:cs="Tahoma"/>
          <w:i/>
          <w:color w:val="FF0000"/>
          <w:sz w:val="22"/>
          <w:szCs w:val="22"/>
        </w:rPr>
        <w:t xml:space="preserve">İş Sahibinin yukarıda yer alan bedelden daha düşük bir teklif olması halinde </w:t>
      </w:r>
      <w:r w:rsidRPr="00206A97">
        <w:rPr>
          <w:rFonts w:asciiTheme="majorHAnsi" w:hAnsiTheme="majorHAnsi" w:cs="Tahoma"/>
          <w:i/>
          <w:color w:val="FF0000"/>
          <w:sz w:val="22"/>
          <w:szCs w:val="22"/>
        </w:rPr>
        <w:t xml:space="preserve"> kabul edeceği bir başka bedelle müşteri bulduğu ve kira sözleşmesi gerçekleştiği taktirde, </w:t>
      </w:r>
      <w:r w:rsidR="008307C8" w:rsidRPr="00206A97">
        <w:rPr>
          <w:rFonts w:asciiTheme="majorHAnsi" w:hAnsiTheme="majorHAnsi" w:cs="Tahoma"/>
          <w:i/>
          <w:color w:val="FF0000"/>
          <w:sz w:val="22"/>
          <w:szCs w:val="22"/>
        </w:rPr>
        <w:t>İş Sahibi</w:t>
      </w:r>
      <w:r w:rsidRPr="00206A97">
        <w:rPr>
          <w:rFonts w:asciiTheme="majorHAnsi" w:hAnsiTheme="majorHAnsi" w:cs="Tahoma"/>
          <w:i/>
          <w:color w:val="FF0000"/>
          <w:sz w:val="22"/>
          <w:szCs w:val="22"/>
        </w:rPr>
        <w:t xml:space="preserve">, </w:t>
      </w:r>
      <w:r w:rsidR="008307C8" w:rsidRPr="00206A97">
        <w:rPr>
          <w:rFonts w:asciiTheme="majorHAnsi" w:hAnsiTheme="majorHAnsi" w:cs="Tahoma"/>
          <w:i/>
          <w:color w:val="FF0000"/>
          <w:sz w:val="22"/>
          <w:szCs w:val="22"/>
        </w:rPr>
        <w:t>İŞLETMEYE</w:t>
      </w:r>
      <w:r w:rsidRPr="00206A97">
        <w:rPr>
          <w:rFonts w:asciiTheme="majorHAnsi" w:hAnsiTheme="majorHAnsi" w:cs="Tahoma"/>
          <w:i/>
          <w:color w:val="FF0000"/>
          <w:sz w:val="22"/>
          <w:szCs w:val="22"/>
        </w:rPr>
        <w:t xml:space="preserve"> sözleşmede yazılı bedel esas olmak üzere bir aylık  kira bedeli + KDV komisyon ücretini ödeyecektir.</w:t>
      </w:r>
    </w:p>
    <w:p w:rsidR="005C2CF6" w:rsidRPr="00206A97" w:rsidRDefault="005C2CF6" w:rsidP="005C2CF6">
      <w:pPr>
        <w:ind w:left="-30"/>
        <w:jc w:val="both"/>
        <w:rPr>
          <w:rFonts w:asciiTheme="majorHAnsi" w:hAnsiTheme="majorHAnsi" w:cs="Tahoma"/>
          <w:sz w:val="22"/>
          <w:szCs w:val="22"/>
        </w:rPr>
      </w:pPr>
      <w:r w:rsidRPr="00206A97">
        <w:rPr>
          <w:rFonts w:asciiTheme="majorHAnsi" w:hAnsiTheme="majorHAnsi" w:cs="Tahoma"/>
          <w:sz w:val="22"/>
          <w:szCs w:val="22"/>
        </w:rPr>
        <w:t xml:space="preserve">4) </w:t>
      </w:r>
      <w:r w:rsidR="008307C8" w:rsidRPr="00206A97">
        <w:rPr>
          <w:rFonts w:asciiTheme="majorHAnsi" w:hAnsiTheme="majorHAnsi" w:cs="Tahoma"/>
          <w:sz w:val="22"/>
          <w:szCs w:val="22"/>
        </w:rPr>
        <w:t>İş Sahibi</w:t>
      </w:r>
      <w:r w:rsidRPr="00206A97">
        <w:rPr>
          <w:rFonts w:asciiTheme="majorHAnsi" w:hAnsiTheme="majorHAnsi" w:cs="Tahoma"/>
          <w:sz w:val="22"/>
          <w:szCs w:val="22"/>
        </w:rPr>
        <w:t xml:space="preserve"> sözleşme süresi içinde taşınmazı, </w:t>
      </w:r>
      <w:r w:rsidR="00254725" w:rsidRPr="00206A97">
        <w:rPr>
          <w:rFonts w:asciiTheme="majorHAnsi" w:hAnsiTheme="majorHAnsi" w:cs="Tahoma"/>
          <w:sz w:val="22"/>
          <w:szCs w:val="22"/>
        </w:rPr>
        <w:t xml:space="preserve">İŞLETME </w:t>
      </w:r>
      <w:r w:rsidRPr="00206A97">
        <w:rPr>
          <w:rFonts w:asciiTheme="majorHAnsi" w:hAnsiTheme="majorHAnsi" w:cs="Tahoma"/>
          <w:sz w:val="22"/>
          <w:szCs w:val="22"/>
        </w:rPr>
        <w:t xml:space="preserve"> dışında herhangi bir </w:t>
      </w:r>
      <w:r w:rsidR="008307C8" w:rsidRPr="00206A97">
        <w:rPr>
          <w:rFonts w:asciiTheme="majorHAnsi" w:hAnsiTheme="majorHAnsi" w:cs="Tahoma"/>
          <w:sz w:val="22"/>
          <w:szCs w:val="22"/>
        </w:rPr>
        <w:t xml:space="preserve"> gerçek veya tüzel </w:t>
      </w:r>
      <w:r w:rsidRPr="00206A97">
        <w:rPr>
          <w:rFonts w:asciiTheme="majorHAnsi" w:hAnsiTheme="majorHAnsi" w:cs="Tahoma"/>
          <w:sz w:val="22"/>
          <w:szCs w:val="22"/>
        </w:rPr>
        <w:t xml:space="preserve">kişiye bizzat kendisi kiraya veremeyeceği  gibi, başka bir </w:t>
      </w:r>
      <w:r w:rsidR="00254725" w:rsidRPr="00206A97">
        <w:rPr>
          <w:rFonts w:asciiTheme="majorHAnsi" w:hAnsiTheme="majorHAnsi" w:cs="Tahoma"/>
          <w:sz w:val="22"/>
          <w:szCs w:val="22"/>
        </w:rPr>
        <w:t xml:space="preserve">İŞLETME </w:t>
      </w:r>
      <w:r w:rsidRPr="00206A97">
        <w:rPr>
          <w:rFonts w:asciiTheme="majorHAnsi" w:hAnsiTheme="majorHAnsi" w:cs="Tahoma"/>
          <w:sz w:val="22"/>
          <w:szCs w:val="22"/>
        </w:rPr>
        <w:t xml:space="preserve"> veya aracı marifetiyle de kiraya veremeyecektir. Aksi taktirde kiralama işlemi yapıldığı gün itibariyle </w:t>
      </w:r>
      <w:r w:rsidR="008307C8" w:rsidRPr="00206A97">
        <w:rPr>
          <w:rFonts w:asciiTheme="majorHAnsi" w:hAnsiTheme="majorHAnsi" w:cs="Tahoma"/>
          <w:sz w:val="22"/>
          <w:szCs w:val="22"/>
        </w:rPr>
        <w:t xml:space="preserve">İŞLETMEYE </w:t>
      </w:r>
      <w:r w:rsidRPr="00206A97">
        <w:rPr>
          <w:rFonts w:asciiTheme="majorHAnsi" w:hAnsiTheme="majorHAnsi" w:cs="Tahoma"/>
          <w:sz w:val="22"/>
          <w:szCs w:val="22"/>
        </w:rPr>
        <w:t xml:space="preserve"> sözleşmede yazılı bedel esas olmak üzere 1 aylık  kira bedeli + KDV tutarındaki komisyon ücretini ödemeyi kabul ve taahhüt eder. </w:t>
      </w:r>
    </w:p>
    <w:p w:rsidR="005C2CF6" w:rsidRPr="00206A97" w:rsidRDefault="005C2CF6" w:rsidP="005C2CF6">
      <w:pPr>
        <w:ind w:left="-30"/>
        <w:jc w:val="both"/>
        <w:rPr>
          <w:rFonts w:asciiTheme="majorHAnsi" w:hAnsiTheme="majorHAnsi" w:cs="Tahoma"/>
          <w:b/>
          <w:sz w:val="22"/>
          <w:szCs w:val="22"/>
        </w:rPr>
      </w:pPr>
      <w:r w:rsidRPr="00206A97">
        <w:rPr>
          <w:rFonts w:asciiTheme="majorHAnsi" w:hAnsiTheme="majorHAnsi" w:cs="Tahoma"/>
          <w:sz w:val="22"/>
          <w:szCs w:val="22"/>
        </w:rPr>
        <w:t xml:space="preserve">5) </w:t>
      </w:r>
      <w:r w:rsidR="008307C8" w:rsidRPr="00206A97">
        <w:rPr>
          <w:rFonts w:asciiTheme="majorHAnsi" w:hAnsiTheme="majorHAnsi" w:cs="Tahoma"/>
          <w:sz w:val="22"/>
          <w:szCs w:val="22"/>
        </w:rPr>
        <w:t>İş Sahibi</w:t>
      </w:r>
      <w:r w:rsidRPr="00206A97">
        <w:rPr>
          <w:rFonts w:asciiTheme="majorHAnsi" w:hAnsiTheme="majorHAnsi" w:cs="Tahoma"/>
          <w:sz w:val="22"/>
          <w:szCs w:val="22"/>
        </w:rPr>
        <w:t xml:space="preserve">, </w:t>
      </w:r>
      <w:r w:rsidR="00254725" w:rsidRPr="00206A97">
        <w:rPr>
          <w:rFonts w:asciiTheme="majorHAnsi" w:hAnsiTheme="majorHAnsi" w:cs="Tahoma"/>
          <w:sz w:val="22"/>
          <w:szCs w:val="22"/>
        </w:rPr>
        <w:t xml:space="preserve">İŞLETMENİN </w:t>
      </w:r>
      <w:r w:rsidRPr="00206A97">
        <w:rPr>
          <w:rFonts w:asciiTheme="majorHAnsi" w:hAnsiTheme="majorHAnsi" w:cs="Tahoma"/>
          <w:sz w:val="22"/>
          <w:szCs w:val="22"/>
        </w:rPr>
        <w:t xml:space="preserve">sözleşmede yazılı bedelle müşteri bulup kendisine kiralamayı önermesi halinde kiralama işlemini gerçekleştirecektir. Aksi taktirde </w:t>
      </w:r>
      <w:r w:rsidR="008307C8" w:rsidRPr="00206A97">
        <w:rPr>
          <w:rFonts w:asciiTheme="majorHAnsi" w:hAnsiTheme="majorHAnsi" w:cs="Tahoma"/>
          <w:sz w:val="22"/>
          <w:szCs w:val="22"/>
        </w:rPr>
        <w:t>İş Sahibi</w:t>
      </w:r>
      <w:r w:rsidRPr="00206A97">
        <w:rPr>
          <w:rFonts w:asciiTheme="majorHAnsi" w:hAnsiTheme="majorHAnsi" w:cs="Tahoma"/>
          <w:sz w:val="22"/>
          <w:szCs w:val="22"/>
        </w:rPr>
        <w:t xml:space="preserve">,  </w:t>
      </w:r>
      <w:r w:rsidR="008307C8" w:rsidRPr="00206A97">
        <w:rPr>
          <w:rFonts w:asciiTheme="majorHAnsi" w:hAnsiTheme="majorHAnsi" w:cs="Tahoma"/>
          <w:sz w:val="22"/>
          <w:szCs w:val="22"/>
        </w:rPr>
        <w:t xml:space="preserve">İŞLETMEYE </w:t>
      </w:r>
      <w:r w:rsidRPr="00206A97">
        <w:rPr>
          <w:rFonts w:asciiTheme="majorHAnsi" w:hAnsiTheme="majorHAnsi" w:cs="Tahoma"/>
          <w:sz w:val="22"/>
          <w:szCs w:val="22"/>
        </w:rPr>
        <w:t xml:space="preserve">sözleşmede yazılı bedel esas olmak üzere 1 aylık  kira bedeli + KDV komisyon ödeyecektir. Ayrıca, </w:t>
      </w:r>
      <w:r w:rsidR="008307C8" w:rsidRPr="00206A97">
        <w:rPr>
          <w:rFonts w:asciiTheme="majorHAnsi" w:hAnsiTheme="majorHAnsi" w:cs="Tahoma"/>
          <w:sz w:val="22"/>
          <w:szCs w:val="22"/>
        </w:rPr>
        <w:t>İş Sahibi</w:t>
      </w:r>
      <w:r w:rsidR="00247A4C" w:rsidRPr="00206A97">
        <w:rPr>
          <w:rFonts w:asciiTheme="majorHAnsi" w:hAnsiTheme="majorHAnsi" w:cs="Tahoma"/>
          <w:sz w:val="22"/>
          <w:szCs w:val="22"/>
        </w:rPr>
        <w:t xml:space="preserve"> </w:t>
      </w:r>
      <w:r w:rsidRPr="00206A97">
        <w:rPr>
          <w:rFonts w:asciiTheme="majorHAnsi" w:hAnsiTheme="majorHAnsi" w:cs="Tahoma"/>
          <w:sz w:val="22"/>
          <w:szCs w:val="22"/>
        </w:rPr>
        <w:t xml:space="preserve"> sözleşme süresinin sona ermesinden itibaren </w:t>
      </w:r>
      <w:r w:rsidRPr="00206A97">
        <w:rPr>
          <w:rFonts w:asciiTheme="majorHAnsi" w:hAnsiTheme="majorHAnsi" w:cs="Tahoma"/>
          <w:i/>
          <w:color w:val="FF0000"/>
          <w:sz w:val="22"/>
          <w:szCs w:val="22"/>
        </w:rPr>
        <w:t>itibaren</w:t>
      </w:r>
      <w:r w:rsidRPr="00206A97">
        <w:rPr>
          <w:rFonts w:asciiTheme="majorHAnsi" w:hAnsiTheme="majorHAnsi" w:cs="Tahoma"/>
          <w:sz w:val="22"/>
          <w:szCs w:val="22"/>
        </w:rPr>
        <w:t xml:space="preserve"> 1 YIL içerisinde </w:t>
      </w:r>
      <w:r w:rsidR="00560534" w:rsidRPr="00206A97">
        <w:rPr>
          <w:rFonts w:asciiTheme="majorHAnsi" w:hAnsiTheme="majorHAnsi" w:cs="Tahoma"/>
          <w:sz w:val="22"/>
          <w:szCs w:val="22"/>
        </w:rPr>
        <w:t>İŞLETMENİN</w:t>
      </w:r>
      <w:r w:rsidRPr="00206A97">
        <w:rPr>
          <w:rFonts w:asciiTheme="majorHAnsi" w:hAnsiTheme="majorHAnsi" w:cs="Tahoma"/>
          <w:sz w:val="22"/>
          <w:szCs w:val="22"/>
        </w:rPr>
        <w:t xml:space="preserve"> kendisine tanıştırdığı, bulduğu veya gönderdiği kişi veya kuruluşlara,  gerçek kişilerin eş, anne,baba, çocuk, 1.ve 2.derece kan ve sıhri hısımlarına, </w:t>
      </w:r>
      <w:r w:rsidR="007C0A37" w:rsidRPr="00206A97">
        <w:rPr>
          <w:rFonts w:asciiTheme="majorHAnsi" w:hAnsiTheme="majorHAnsi" w:cs="Tahoma"/>
          <w:sz w:val="22"/>
          <w:szCs w:val="22"/>
        </w:rPr>
        <w:t>bu kişilerin</w:t>
      </w:r>
      <w:r w:rsidRPr="00206A97">
        <w:rPr>
          <w:rFonts w:asciiTheme="majorHAnsi" w:hAnsiTheme="majorHAnsi" w:cs="Tahoma"/>
          <w:sz w:val="22"/>
          <w:szCs w:val="22"/>
        </w:rPr>
        <w:t xml:space="preserve"> ortak, hissedar, temsilci veya çalışını o</w:t>
      </w:r>
      <w:r w:rsidR="00247A4C" w:rsidRPr="00206A97">
        <w:rPr>
          <w:rFonts w:asciiTheme="majorHAnsi" w:hAnsiTheme="majorHAnsi" w:cs="Tahoma"/>
          <w:sz w:val="22"/>
          <w:szCs w:val="22"/>
        </w:rPr>
        <w:t xml:space="preserve">lduğu gerçek veya tüzel kişilere </w:t>
      </w:r>
      <w:r w:rsidRPr="00206A97">
        <w:rPr>
          <w:rFonts w:asciiTheme="majorHAnsi" w:hAnsiTheme="majorHAnsi" w:cs="Tahoma"/>
          <w:sz w:val="22"/>
          <w:szCs w:val="22"/>
        </w:rPr>
        <w:t xml:space="preserve"> kiraya vermesi halinde yine sözleşmede yazılı bedel esas olmak üzere bir  aylık  kira bedeli + KDV ödemeyi kabul ve taahhüt eder. </w:t>
      </w:r>
    </w:p>
    <w:p w:rsidR="005C2CF6" w:rsidRPr="00206A97" w:rsidRDefault="005C2CF6" w:rsidP="005C2CF6">
      <w:pPr>
        <w:jc w:val="both"/>
        <w:rPr>
          <w:rFonts w:asciiTheme="majorHAnsi" w:hAnsiTheme="majorHAnsi" w:cs="Tahoma"/>
          <w:sz w:val="22"/>
          <w:szCs w:val="22"/>
        </w:rPr>
      </w:pPr>
      <w:r w:rsidRPr="00206A97">
        <w:rPr>
          <w:rFonts w:asciiTheme="majorHAnsi" w:hAnsiTheme="majorHAnsi" w:cs="Tahoma"/>
          <w:sz w:val="22"/>
          <w:szCs w:val="22"/>
        </w:rPr>
        <w:t>6) Hisseli taşınmazlarda aşağıda imzaları bulunan paydaş/paydaşlar, bu sözleşmenin yapılması konusu</w:t>
      </w:r>
      <w:r w:rsidR="008307C8" w:rsidRPr="00206A97">
        <w:rPr>
          <w:rFonts w:asciiTheme="majorHAnsi" w:hAnsiTheme="majorHAnsi" w:cs="Tahoma"/>
          <w:sz w:val="22"/>
          <w:szCs w:val="22"/>
        </w:rPr>
        <w:t>nda diğer paydaşlardan yetkili</w:t>
      </w:r>
      <w:r w:rsidRPr="00206A97">
        <w:rPr>
          <w:rFonts w:asciiTheme="majorHAnsi" w:hAnsiTheme="majorHAnsi" w:cs="Tahoma"/>
          <w:sz w:val="22"/>
          <w:szCs w:val="22"/>
        </w:rPr>
        <w:t xml:space="preserve">/vekili olduklarını beyan ettiklerinden, şayet temsile yetkisiz oldukları ortaya çıkarsa, </w:t>
      </w:r>
      <w:r w:rsidR="008307C8" w:rsidRPr="00206A97">
        <w:rPr>
          <w:rFonts w:asciiTheme="majorHAnsi" w:hAnsiTheme="majorHAnsi" w:cs="Tahoma"/>
          <w:sz w:val="22"/>
          <w:szCs w:val="22"/>
        </w:rPr>
        <w:t>sözleşmenin</w:t>
      </w:r>
      <w:r w:rsidRPr="00206A97">
        <w:rPr>
          <w:rFonts w:asciiTheme="majorHAnsi" w:hAnsiTheme="majorHAnsi" w:cs="Tahoma"/>
          <w:sz w:val="22"/>
          <w:szCs w:val="22"/>
        </w:rPr>
        <w:t xml:space="preserve"> bütününe ilişkin olarak doğacak borç ve komisyon ücretinden şahsen sorumlu olacaklardır.</w:t>
      </w:r>
    </w:p>
    <w:p w:rsidR="006C4B85" w:rsidRPr="00206A97" w:rsidRDefault="005C2CF6" w:rsidP="005C2CF6">
      <w:pPr>
        <w:jc w:val="both"/>
        <w:rPr>
          <w:rFonts w:asciiTheme="majorHAnsi" w:hAnsiTheme="majorHAnsi" w:cs="Tahoma"/>
          <w:sz w:val="22"/>
          <w:szCs w:val="22"/>
        </w:rPr>
      </w:pPr>
      <w:r w:rsidRPr="00206A97">
        <w:rPr>
          <w:rFonts w:asciiTheme="majorHAnsi" w:hAnsiTheme="majorHAnsi" w:cs="Tahoma"/>
          <w:sz w:val="22"/>
          <w:szCs w:val="22"/>
        </w:rPr>
        <w:t xml:space="preserve">7) Keza bu sözleşmenin imzalanmasında </w:t>
      </w:r>
      <w:r w:rsidR="008307C8" w:rsidRPr="00206A97">
        <w:rPr>
          <w:rFonts w:asciiTheme="majorHAnsi" w:hAnsiTheme="majorHAnsi" w:cs="Tahoma"/>
          <w:sz w:val="22"/>
          <w:szCs w:val="22"/>
        </w:rPr>
        <w:t>İş Sahibi</w:t>
      </w:r>
      <w:r w:rsidRPr="00206A97">
        <w:rPr>
          <w:rFonts w:asciiTheme="majorHAnsi" w:hAnsiTheme="majorHAnsi" w:cs="Tahoma"/>
          <w:sz w:val="22"/>
          <w:szCs w:val="22"/>
        </w:rPr>
        <w:t xml:space="preserve"> şayet bir vekille temsil edilmişse ve bilahare yetkili vekil olduğunu beyan ederek sözleşmeyi imzalayan kişinin,  vekaleti olmadığı veya yetkisiz temsilci olduğu ortaya çıkarsa; kendisini vekil olarak gösteren ve bu sıfatla imza koyan kişi, işbu sözleşmeden ötürü adına imza attığı kişi veya kişiler adına  doğmuş ve doğacak bilumum borçlardan ve özellikle </w:t>
      </w:r>
      <w:r w:rsidR="00DB4E46" w:rsidRPr="00206A97">
        <w:rPr>
          <w:rFonts w:asciiTheme="majorHAnsi" w:hAnsiTheme="majorHAnsi" w:cs="Tahoma"/>
          <w:sz w:val="22"/>
          <w:szCs w:val="22"/>
        </w:rPr>
        <w:t>komisyon</w:t>
      </w:r>
      <w:r w:rsidRPr="00206A97">
        <w:rPr>
          <w:rFonts w:asciiTheme="majorHAnsi" w:hAnsiTheme="majorHAnsi" w:cs="Tahoma"/>
          <w:sz w:val="22"/>
          <w:szCs w:val="22"/>
        </w:rPr>
        <w:t xml:space="preserve"> ücretinden şahsen  sorumlu olmayı kabul ve taahhüt eder.</w:t>
      </w:r>
    </w:p>
    <w:p w:rsidR="006C4B85" w:rsidRPr="00206A97" w:rsidRDefault="006C4B85" w:rsidP="005C2CF6">
      <w:pPr>
        <w:jc w:val="both"/>
        <w:rPr>
          <w:rFonts w:asciiTheme="majorHAnsi" w:hAnsiTheme="majorHAnsi" w:cs="Tahoma"/>
          <w:sz w:val="22"/>
          <w:szCs w:val="22"/>
        </w:rPr>
      </w:pPr>
      <w:r w:rsidRPr="00206A97">
        <w:rPr>
          <w:rFonts w:asciiTheme="majorHAnsi" w:hAnsiTheme="majorHAnsi" w:cs="Tahoma"/>
          <w:sz w:val="22"/>
          <w:szCs w:val="22"/>
        </w:rPr>
        <w:t xml:space="preserve">8) Uyuşmazlık halinde …………………. Mahkemeleri ve İcra Daireleri yetkili olup, alternatif çözüm yollarına başvurulmayacaktır. </w:t>
      </w:r>
    </w:p>
    <w:p w:rsidR="005C2CF6" w:rsidRPr="00206A97" w:rsidRDefault="006C4B85" w:rsidP="00206A97">
      <w:pPr>
        <w:jc w:val="both"/>
        <w:rPr>
          <w:rFonts w:asciiTheme="majorHAnsi" w:hAnsiTheme="majorHAnsi" w:cs="Tahoma"/>
          <w:sz w:val="22"/>
          <w:szCs w:val="22"/>
        </w:rPr>
      </w:pPr>
      <w:r w:rsidRPr="00206A97">
        <w:rPr>
          <w:rFonts w:asciiTheme="majorHAnsi" w:hAnsiTheme="majorHAnsi" w:cs="Tahoma"/>
          <w:sz w:val="22"/>
          <w:szCs w:val="22"/>
        </w:rPr>
        <w:t>9</w:t>
      </w:r>
      <w:r w:rsidR="005C2CF6" w:rsidRPr="00206A97">
        <w:rPr>
          <w:rFonts w:asciiTheme="majorHAnsi" w:hAnsiTheme="majorHAnsi" w:cs="Tahoma"/>
          <w:sz w:val="22"/>
          <w:szCs w:val="22"/>
        </w:rPr>
        <w:t xml:space="preserve">)  İşbu </w:t>
      </w:r>
      <w:r w:rsidR="006B0337" w:rsidRPr="00206A97">
        <w:rPr>
          <w:rFonts w:asciiTheme="majorHAnsi" w:hAnsiTheme="majorHAnsi" w:cs="Tahoma"/>
          <w:sz w:val="22"/>
          <w:szCs w:val="22"/>
        </w:rPr>
        <w:t>3</w:t>
      </w:r>
      <w:r w:rsidR="005C2CF6" w:rsidRPr="00206A97">
        <w:rPr>
          <w:rFonts w:asciiTheme="majorHAnsi" w:hAnsiTheme="majorHAnsi" w:cs="Tahoma"/>
          <w:sz w:val="22"/>
          <w:szCs w:val="22"/>
        </w:rPr>
        <w:t xml:space="preserve"> sayfadan ibaret sözleşme</w:t>
      </w:r>
      <w:r w:rsidR="00A82BC1" w:rsidRPr="00206A97">
        <w:rPr>
          <w:rFonts w:asciiTheme="majorHAnsi" w:hAnsiTheme="majorHAnsi" w:cs="Tahoma"/>
          <w:sz w:val="22"/>
          <w:szCs w:val="22"/>
        </w:rPr>
        <w:t>nin</w:t>
      </w:r>
      <w:r w:rsidR="005C2CF6" w:rsidRPr="00206A97">
        <w:rPr>
          <w:rFonts w:asciiTheme="majorHAnsi" w:hAnsiTheme="majorHAnsi" w:cs="Tahoma"/>
          <w:sz w:val="22"/>
          <w:szCs w:val="22"/>
        </w:rPr>
        <w:t xml:space="preserve"> </w:t>
      </w:r>
      <w:r w:rsidR="00A82BC1" w:rsidRPr="00206A97">
        <w:rPr>
          <w:rFonts w:asciiTheme="majorHAnsi" w:hAnsiTheme="majorHAnsi" w:cs="Arial"/>
          <w:sz w:val="22"/>
          <w:szCs w:val="22"/>
        </w:rPr>
        <w:t xml:space="preserve">incelenmesi hususunda taraflara yeter süre tanınmış, </w:t>
      </w:r>
      <w:r w:rsidR="00394DEE" w:rsidRPr="00206A97">
        <w:rPr>
          <w:rFonts w:asciiTheme="majorHAnsi" w:hAnsiTheme="majorHAnsi" w:cs="Tahoma"/>
          <w:sz w:val="22"/>
          <w:szCs w:val="22"/>
        </w:rPr>
        <w:t>taraflarca her bir maddesi ayrı ayrı müzakere edilip uyuşma sağlanarak</w:t>
      </w:r>
      <w:r w:rsidR="00577E55" w:rsidRPr="00206A97">
        <w:rPr>
          <w:rFonts w:asciiTheme="majorHAnsi" w:hAnsiTheme="majorHAnsi" w:cs="Tahoma"/>
          <w:sz w:val="22"/>
          <w:szCs w:val="22"/>
        </w:rPr>
        <w:t xml:space="preserve"> sözleşme</w:t>
      </w:r>
      <w:r w:rsidR="00394DEE" w:rsidRPr="00206A97">
        <w:rPr>
          <w:rFonts w:asciiTheme="majorHAnsi" w:hAnsiTheme="majorHAnsi" w:cs="Tahoma"/>
          <w:sz w:val="22"/>
          <w:szCs w:val="22"/>
        </w:rPr>
        <w:t xml:space="preserve"> imza edilmiş,  taraflar sayısınca düzenlenmiş ve taraflara birer asıl verilmiştir.</w:t>
      </w:r>
      <w:r w:rsidR="00560534" w:rsidRPr="00206A97">
        <w:rPr>
          <w:rFonts w:asciiTheme="majorHAnsi" w:hAnsiTheme="majorHAnsi" w:cs="Tahoma"/>
          <w:sz w:val="22"/>
          <w:szCs w:val="22"/>
        </w:rPr>
        <w:t xml:space="preserve"> </w:t>
      </w:r>
      <w:r w:rsidR="005C2CF6" w:rsidRPr="00206A97">
        <w:rPr>
          <w:rFonts w:asciiTheme="majorHAnsi" w:hAnsiTheme="majorHAnsi" w:cs="Tahoma"/>
          <w:b/>
          <w:sz w:val="22"/>
          <w:szCs w:val="22"/>
        </w:rPr>
        <w:t>TARİH:</w:t>
      </w:r>
    </w:p>
    <w:p w:rsidR="005C2CF6" w:rsidRPr="00206A97" w:rsidRDefault="005C2CF6" w:rsidP="005C2CF6">
      <w:pPr>
        <w:ind w:left="6342"/>
        <w:jc w:val="both"/>
        <w:rPr>
          <w:rFonts w:asciiTheme="majorHAnsi" w:hAnsiTheme="majorHAnsi" w:cs="Tahoma"/>
          <w:b/>
          <w:sz w:val="22"/>
          <w:szCs w:val="22"/>
        </w:rPr>
      </w:pPr>
    </w:p>
    <w:p w:rsidR="005C2CF6" w:rsidRPr="00206A97" w:rsidRDefault="005C2CF6" w:rsidP="005C2CF6">
      <w:pPr>
        <w:ind w:left="-30"/>
        <w:jc w:val="both"/>
        <w:rPr>
          <w:rFonts w:asciiTheme="majorHAnsi" w:hAnsiTheme="majorHAnsi" w:cs="Tahoma"/>
          <w:sz w:val="22"/>
          <w:szCs w:val="22"/>
        </w:rPr>
      </w:pPr>
      <w:r w:rsidRPr="00206A97">
        <w:rPr>
          <w:rFonts w:asciiTheme="majorHAnsi" w:hAnsiTheme="majorHAnsi" w:cs="Tahoma"/>
          <w:sz w:val="22"/>
          <w:szCs w:val="22"/>
        </w:rPr>
        <w:t>Sözleşmede yazılı bulunan tüm hususlar okudum ve anladım,</w:t>
      </w:r>
    </w:p>
    <w:p w:rsidR="005C2CF6" w:rsidRDefault="005C2CF6" w:rsidP="005C2CF6">
      <w:pPr>
        <w:ind w:left="-30"/>
        <w:jc w:val="both"/>
        <w:rPr>
          <w:rFonts w:asciiTheme="majorHAnsi" w:hAnsiTheme="majorHAnsi" w:cs="Tahoma"/>
          <w:sz w:val="22"/>
          <w:szCs w:val="22"/>
        </w:rPr>
      </w:pPr>
      <w:r w:rsidRPr="00206A97">
        <w:rPr>
          <w:rFonts w:asciiTheme="majorHAnsi" w:hAnsiTheme="majorHAnsi" w:cs="Tahoma"/>
          <w:sz w:val="22"/>
          <w:szCs w:val="22"/>
        </w:rPr>
        <w:t>kabul ediyorum.</w:t>
      </w:r>
    </w:p>
    <w:p w:rsidR="00206A97" w:rsidRPr="00206A97" w:rsidRDefault="00206A97" w:rsidP="005C2CF6">
      <w:pPr>
        <w:ind w:left="-30"/>
        <w:jc w:val="both"/>
        <w:rPr>
          <w:rFonts w:asciiTheme="majorHAnsi" w:hAnsiTheme="majorHAnsi" w:cs="Tahoma"/>
          <w:sz w:val="22"/>
          <w:szCs w:val="22"/>
        </w:rPr>
      </w:pPr>
    </w:p>
    <w:p w:rsidR="005C2CF6" w:rsidRDefault="008307C8" w:rsidP="005C2CF6">
      <w:pPr>
        <w:jc w:val="both"/>
        <w:rPr>
          <w:rFonts w:asciiTheme="majorHAnsi" w:hAnsiTheme="majorHAnsi" w:cs="Tahoma"/>
          <w:b/>
          <w:sz w:val="22"/>
          <w:szCs w:val="22"/>
        </w:rPr>
      </w:pPr>
      <w:r w:rsidRPr="00206A97">
        <w:rPr>
          <w:rFonts w:asciiTheme="majorHAnsi" w:hAnsiTheme="majorHAnsi" w:cs="Tahoma"/>
          <w:b/>
          <w:sz w:val="22"/>
          <w:szCs w:val="22"/>
        </w:rPr>
        <w:t xml:space="preserve">İş Sahibi </w:t>
      </w:r>
      <w:r w:rsidR="005C2CF6" w:rsidRPr="00206A97">
        <w:rPr>
          <w:rFonts w:asciiTheme="majorHAnsi" w:hAnsiTheme="majorHAnsi" w:cs="Tahoma"/>
          <w:b/>
          <w:sz w:val="22"/>
          <w:szCs w:val="22"/>
        </w:rPr>
        <w:t xml:space="preserve"> /Vekili İmzası </w:t>
      </w:r>
    </w:p>
    <w:p w:rsidR="00206A97" w:rsidRPr="00206A97" w:rsidRDefault="00206A97" w:rsidP="005C2CF6">
      <w:pPr>
        <w:jc w:val="both"/>
        <w:rPr>
          <w:rFonts w:asciiTheme="majorHAnsi" w:hAnsiTheme="majorHAnsi" w:cs="Tahoma"/>
          <w:b/>
          <w:sz w:val="22"/>
          <w:szCs w:val="22"/>
        </w:rPr>
      </w:pPr>
    </w:p>
    <w:p w:rsidR="005C2CF6" w:rsidRPr="00206A97" w:rsidRDefault="005C2CF6" w:rsidP="005C2CF6">
      <w:pPr>
        <w:jc w:val="both"/>
        <w:rPr>
          <w:rFonts w:asciiTheme="majorHAnsi" w:hAnsiTheme="majorHAnsi" w:cs="Tahoma"/>
          <w:b/>
          <w:sz w:val="22"/>
          <w:szCs w:val="22"/>
        </w:rPr>
      </w:pPr>
    </w:p>
    <w:p w:rsidR="005C2CF6" w:rsidRPr="00206A97" w:rsidRDefault="005C2CF6" w:rsidP="005C2CF6">
      <w:pPr>
        <w:jc w:val="both"/>
        <w:rPr>
          <w:rFonts w:asciiTheme="majorHAnsi" w:hAnsiTheme="majorHAnsi" w:cs="Tahoma"/>
          <w:sz w:val="22"/>
          <w:szCs w:val="22"/>
        </w:rPr>
      </w:pPr>
      <w:r w:rsidRPr="00206A97">
        <w:rPr>
          <w:rFonts w:asciiTheme="majorHAnsi" w:hAnsiTheme="majorHAnsi" w:cs="Tahoma"/>
          <w:sz w:val="22"/>
          <w:szCs w:val="22"/>
        </w:rPr>
        <w:t>KİRAYA VEREN /VEKİLİ TARAFINDAN KABUL EDİLMEYEN MADDELER VE KONULAN ŞERH:</w:t>
      </w:r>
    </w:p>
    <w:p w:rsidR="005C2CF6" w:rsidRPr="00206A97" w:rsidRDefault="005C2CF6" w:rsidP="005C2CF6">
      <w:pPr>
        <w:jc w:val="both"/>
        <w:rPr>
          <w:rFonts w:asciiTheme="majorHAnsi" w:hAnsiTheme="majorHAnsi" w:cs="Tahoma"/>
          <w:sz w:val="22"/>
          <w:szCs w:val="22"/>
        </w:rPr>
      </w:pPr>
      <w:r w:rsidRPr="00206A97">
        <w:rPr>
          <w:rFonts w:asciiTheme="majorHAnsi" w:hAnsiTheme="majorHAnsi" w:cs="Tahoma"/>
          <w:sz w:val="22"/>
          <w:szCs w:val="22"/>
        </w:rPr>
        <w:t xml:space="preserve">Bulunmamaktadır (    ) </w:t>
      </w:r>
      <w:r w:rsidRPr="00206A97">
        <w:rPr>
          <w:rFonts w:asciiTheme="majorHAnsi" w:hAnsiTheme="majorHAnsi" w:cs="Tahoma"/>
          <w:sz w:val="22"/>
          <w:szCs w:val="22"/>
        </w:rPr>
        <w:tab/>
      </w:r>
      <w:r w:rsidRPr="00206A97">
        <w:rPr>
          <w:rFonts w:asciiTheme="majorHAnsi" w:hAnsiTheme="majorHAnsi" w:cs="Tahoma"/>
          <w:sz w:val="22"/>
          <w:szCs w:val="22"/>
        </w:rPr>
        <w:tab/>
      </w:r>
      <w:r w:rsidRPr="00206A97">
        <w:rPr>
          <w:rFonts w:asciiTheme="majorHAnsi" w:hAnsiTheme="majorHAnsi" w:cs="Tahoma"/>
          <w:sz w:val="22"/>
          <w:szCs w:val="22"/>
        </w:rPr>
        <w:tab/>
      </w:r>
      <w:r w:rsidRPr="00206A97">
        <w:rPr>
          <w:rFonts w:asciiTheme="majorHAnsi" w:hAnsiTheme="majorHAnsi" w:cs="Tahoma"/>
          <w:sz w:val="22"/>
          <w:szCs w:val="22"/>
        </w:rPr>
        <w:tab/>
      </w:r>
      <w:r w:rsidRPr="00206A97">
        <w:rPr>
          <w:rFonts w:asciiTheme="majorHAnsi" w:hAnsiTheme="majorHAnsi" w:cs="Tahoma"/>
          <w:sz w:val="22"/>
          <w:szCs w:val="22"/>
        </w:rPr>
        <w:tab/>
        <w:t xml:space="preserve">Bulunmaktadır (    ) </w:t>
      </w:r>
    </w:p>
    <w:p w:rsidR="005C2CF6" w:rsidRPr="00206A97" w:rsidRDefault="005C2CF6" w:rsidP="005C2CF6">
      <w:pPr>
        <w:jc w:val="both"/>
        <w:rPr>
          <w:rFonts w:asciiTheme="majorHAnsi" w:hAnsiTheme="majorHAnsi" w:cs="Tahoma"/>
          <w:sz w:val="22"/>
          <w:szCs w:val="22"/>
        </w:rPr>
      </w:pPr>
    </w:p>
    <w:p w:rsidR="005C2CF6" w:rsidRPr="00206A97" w:rsidRDefault="005C2CF6" w:rsidP="005C2CF6">
      <w:pPr>
        <w:jc w:val="both"/>
        <w:rPr>
          <w:rFonts w:asciiTheme="majorHAnsi" w:hAnsiTheme="majorHAnsi" w:cs="Tahoma"/>
          <w:b/>
          <w:sz w:val="22"/>
          <w:szCs w:val="22"/>
        </w:rPr>
      </w:pPr>
    </w:p>
    <w:p w:rsidR="00E57690" w:rsidRPr="00206A97" w:rsidRDefault="008307C8" w:rsidP="00E12805">
      <w:pPr>
        <w:jc w:val="both"/>
        <w:rPr>
          <w:sz w:val="22"/>
          <w:szCs w:val="22"/>
        </w:rPr>
      </w:pPr>
      <w:r w:rsidRPr="00206A97">
        <w:rPr>
          <w:rFonts w:asciiTheme="majorHAnsi" w:hAnsiTheme="majorHAnsi" w:cs="Tahoma"/>
          <w:b/>
          <w:sz w:val="22"/>
          <w:szCs w:val="22"/>
        </w:rPr>
        <w:t>İş Sahibi</w:t>
      </w:r>
      <w:r w:rsidR="005C2CF6" w:rsidRPr="00206A97">
        <w:rPr>
          <w:rFonts w:asciiTheme="majorHAnsi" w:hAnsiTheme="majorHAnsi" w:cs="Tahoma"/>
          <w:b/>
          <w:sz w:val="22"/>
          <w:szCs w:val="22"/>
        </w:rPr>
        <w:t xml:space="preserve">/Vekili İmzası </w:t>
      </w:r>
      <w:r w:rsidR="00394DEE" w:rsidRPr="00206A97">
        <w:rPr>
          <w:rFonts w:asciiTheme="majorHAnsi" w:hAnsiTheme="majorHAnsi" w:cs="Tahoma"/>
          <w:b/>
          <w:sz w:val="22"/>
          <w:szCs w:val="22"/>
        </w:rPr>
        <w:tab/>
      </w:r>
      <w:r w:rsidR="00394DEE" w:rsidRPr="00206A97">
        <w:rPr>
          <w:rFonts w:asciiTheme="majorHAnsi" w:hAnsiTheme="majorHAnsi" w:cs="Tahoma"/>
          <w:b/>
          <w:sz w:val="22"/>
          <w:szCs w:val="22"/>
        </w:rPr>
        <w:tab/>
      </w:r>
      <w:r w:rsidR="00394DEE" w:rsidRPr="00206A97">
        <w:rPr>
          <w:rFonts w:asciiTheme="majorHAnsi" w:hAnsiTheme="majorHAnsi" w:cs="Tahoma"/>
          <w:b/>
          <w:sz w:val="22"/>
          <w:szCs w:val="22"/>
        </w:rPr>
        <w:tab/>
      </w:r>
      <w:r w:rsidRPr="00206A97">
        <w:rPr>
          <w:rFonts w:asciiTheme="majorHAnsi" w:hAnsiTheme="majorHAnsi" w:cs="Tahoma"/>
          <w:b/>
          <w:sz w:val="22"/>
          <w:szCs w:val="22"/>
        </w:rPr>
        <w:tab/>
      </w:r>
      <w:r w:rsidR="00394DEE" w:rsidRPr="00206A97">
        <w:rPr>
          <w:rFonts w:asciiTheme="majorHAnsi" w:hAnsiTheme="majorHAnsi" w:cs="Tahoma"/>
          <w:b/>
          <w:sz w:val="22"/>
          <w:szCs w:val="22"/>
        </w:rPr>
        <w:tab/>
        <w:t>İŞLETME</w:t>
      </w:r>
    </w:p>
    <w:sectPr w:rsidR="00E57690" w:rsidRPr="00206A97" w:rsidSect="00206A97">
      <w:footerReference w:type="default" r:id="rId7"/>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1C" w:rsidRDefault="000F331C" w:rsidP="00D96256">
      <w:r>
        <w:separator/>
      </w:r>
    </w:p>
  </w:endnote>
  <w:endnote w:type="continuationSeparator" w:id="0">
    <w:p w:rsidR="000F331C" w:rsidRDefault="000F331C" w:rsidP="00D9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2047"/>
      <w:docPartObj>
        <w:docPartGallery w:val="Page Numbers (Bottom of Page)"/>
        <w:docPartUnique/>
      </w:docPartObj>
    </w:sdtPr>
    <w:sdtEndPr/>
    <w:sdtContent>
      <w:p w:rsidR="00E15EB7" w:rsidRDefault="00992049">
        <w:pPr>
          <w:pStyle w:val="AltBilgi"/>
          <w:jc w:val="right"/>
        </w:pPr>
        <w:r>
          <w:fldChar w:fldCharType="begin"/>
        </w:r>
        <w:r w:rsidR="006C4B85">
          <w:instrText xml:space="preserve"> PAGE   \* MERGEFORMAT </w:instrText>
        </w:r>
        <w:r>
          <w:fldChar w:fldCharType="separate"/>
        </w:r>
        <w:r w:rsidR="00EA3DA3">
          <w:rPr>
            <w:noProof/>
          </w:rPr>
          <w:t>2</w:t>
        </w:r>
        <w:r>
          <w:fldChar w:fldCharType="end"/>
        </w:r>
      </w:p>
    </w:sdtContent>
  </w:sdt>
  <w:p w:rsidR="00E15EB7" w:rsidRDefault="000F33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1C" w:rsidRDefault="000F331C" w:rsidP="00D96256">
      <w:r>
        <w:separator/>
      </w:r>
    </w:p>
  </w:footnote>
  <w:footnote w:type="continuationSeparator" w:id="0">
    <w:p w:rsidR="000F331C" w:rsidRDefault="000F331C" w:rsidP="00D962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0324"/>
    <w:multiLevelType w:val="hybridMultilevel"/>
    <w:tmpl w:val="B68C9C7C"/>
    <w:lvl w:ilvl="0" w:tplc="E22A05BE">
      <w:start w:val="1"/>
      <w:numFmt w:val="decimal"/>
      <w:lvlText w:val="%1)"/>
      <w:lvlJc w:val="left"/>
      <w:pPr>
        <w:ind w:left="738" w:hanging="360"/>
      </w:pPr>
      <w:rPr>
        <w:rFonts w:hint="default"/>
      </w:rPr>
    </w:lvl>
    <w:lvl w:ilvl="1" w:tplc="041F0019" w:tentative="1">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abstractNum w:abstractNumId="1" w15:restartNumberingAfterBreak="0">
    <w:nsid w:val="326B76FD"/>
    <w:multiLevelType w:val="hybridMultilevel"/>
    <w:tmpl w:val="334C595C"/>
    <w:lvl w:ilvl="0" w:tplc="0DACF6A2">
      <w:start w:val="1"/>
      <w:numFmt w:val="lowerLetter"/>
      <w:lvlText w:val="%1)"/>
      <w:lvlJc w:val="left"/>
      <w:pPr>
        <w:ind w:left="720" w:hanging="360"/>
      </w:pPr>
      <w:rPr>
        <w:rFonts w:ascii="Times New Roman" w:hAnsi="Times New Roman" w:cs="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6"/>
    <w:rsid w:val="000242EE"/>
    <w:rsid w:val="0005113E"/>
    <w:rsid w:val="000664DB"/>
    <w:rsid w:val="000F331C"/>
    <w:rsid w:val="00110CD4"/>
    <w:rsid w:val="0017454D"/>
    <w:rsid w:val="001A6380"/>
    <w:rsid w:val="00206A97"/>
    <w:rsid w:val="00247A4C"/>
    <w:rsid w:val="00254725"/>
    <w:rsid w:val="002F210E"/>
    <w:rsid w:val="003051DD"/>
    <w:rsid w:val="00394DEE"/>
    <w:rsid w:val="003B7931"/>
    <w:rsid w:val="00496321"/>
    <w:rsid w:val="00560534"/>
    <w:rsid w:val="00577E55"/>
    <w:rsid w:val="005C2CF6"/>
    <w:rsid w:val="00675C1E"/>
    <w:rsid w:val="006B0337"/>
    <w:rsid w:val="006C4B85"/>
    <w:rsid w:val="006D5F06"/>
    <w:rsid w:val="006E67A9"/>
    <w:rsid w:val="00725DAD"/>
    <w:rsid w:val="00756937"/>
    <w:rsid w:val="007C0A37"/>
    <w:rsid w:val="008032E2"/>
    <w:rsid w:val="008307C8"/>
    <w:rsid w:val="00917EBB"/>
    <w:rsid w:val="00937CDB"/>
    <w:rsid w:val="00950BFE"/>
    <w:rsid w:val="00992049"/>
    <w:rsid w:val="009B7561"/>
    <w:rsid w:val="00A82BC1"/>
    <w:rsid w:val="00AA5341"/>
    <w:rsid w:val="00AE6B23"/>
    <w:rsid w:val="00AF624F"/>
    <w:rsid w:val="00B0381B"/>
    <w:rsid w:val="00B82D01"/>
    <w:rsid w:val="00BC0BE6"/>
    <w:rsid w:val="00C711E2"/>
    <w:rsid w:val="00CE4AD2"/>
    <w:rsid w:val="00D771A4"/>
    <w:rsid w:val="00D83AEB"/>
    <w:rsid w:val="00D96256"/>
    <w:rsid w:val="00DB4E46"/>
    <w:rsid w:val="00E12805"/>
    <w:rsid w:val="00EA3DA3"/>
    <w:rsid w:val="00F21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CB21E-2BA6-47E1-BADA-C04700E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C2CF6"/>
    <w:pPr>
      <w:tabs>
        <w:tab w:val="center" w:pos="4536"/>
        <w:tab w:val="right" w:pos="9072"/>
      </w:tabs>
    </w:pPr>
  </w:style>
  <w:style w:type="character" w:customStyle="1" w:styleId="AltBilgiChar">
    <w:name w:val="Alt Bilgi Char"/>
    <w:basedOn w:val="VarsaylanParagrafYazTipi"/>
    <w:link w:val="AltBilgi"/>
    <w:uiPriority w:val="99"/>
    <w:rsid w:val="005C2CF6"/>
    <w:rPr>
      <w:rFonts w:ascii="Times New Roman" w:eastAsia="Times New Roman" w:hAnsi="Times New Roman" w:cs="Times New Roman"/>
      <w:sz w:val="24"/>
      <w:szCs w:val="24"/>
      <w:lang w:eastAsia="tr-TR"/>
    </w:rPr>
  </w:style>
  <w:style w:type="paragraph" w:customStyle="1" w:styleId="metin">
    <w:name w:val="metin"/>
    <w:basedOn w:val="Normal"/>
    <w:rsid w:val="005C2CF6"/>
    <w:pPr>
      <w:spacing w:before="100" w:beforeAutospacing="1" w:after="100" w:afterAutospacing="1"/>
    </w:pPr>
  </w:style>
  <w:style w:type="paragraph" w:styleId="BalonMetni">
    <w:name w:val="Balloon Text"/>
    <w:basedOn w:val="Normal"/>
    <w:link w:val="BalonMetniChar"/>
    <w:uiPriority w:val="99"/>
    <w:semiHidden/>
    <w:unhideWhenUsed/>
    <w:rsid w:val="008307C8"/>
    <w:rPr>
      <w:rFonts w:ascii="Tahoma" w:hAnsi="Tahoma" w:cs="Tahoma"/>
      <w:sz w:val="16"/>
      <w:szCs w:val="16"/>
    </w:rPr>
  </w:style>
  <w:style w:type="character" w:customStyle="1" w:styleId="BalonMetniChar">
    <w:name w:val="Balon Metni Char"/>
    <w:basedOn w:val="VarsaylanParagrafYazTipi"/>
    <w:link w:val="BalonMetni"/>
    <w:uiPriority w:val="99"/>
    <w:semiHidden/>
    <w:rsid w:val="008307C8"/>
    <w:rPr>
      <w:rFonts w:ascii="Tahoma" w:eastAsia="Times New Roman" w:hAnsi="Tahoma" w:cs="Tahoma"/>
      <w:sz w:val="16"/>
      <w:szCs w:val="16"/>
      <w:lang w:eastAsia="tr-TR"/>
    </w:rPr>
  </w:style>
  <w:style w:type="paragraph" w:styleId="ListeParagraf">
    <w:name w:val="List Paragraph"/>
    <w:basedOn w:val="Normal"/>
    <w:uiPriority w:val="34"/>
    <w:qFormat/>
    <w:rsid w:val="00B8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Bilgisayar</dc:creator>
  <cp:lastModifiedBy>W10</cp:lastModifiedBy>
  <cp:revision>2</cp:revision>
  <cp:lastPrinted>2019-02-15T16:44:00Z</cp:lastPrinted>
  <dcterms:created xsi:type="dcterms:W3CDTF">2022-01-04T06:17:00Z</dcterms:created>
  <dcterms:modified xsi:type="dcterms:W3CDTF">2022-01-04T06:17:00Z</dcterms:modified>
</cp:coreProperties>
</file>